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0B875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砂浆配合比设计检验检测委托协议书</w:t>
      </w:r>
    </w:p>
    <w:tbl>
      <w:tblPr>
        <w:tblStyle w:val="4"/>
        <w:tblpPr w:leftFromText="180" w:rightFromText="180" w:vertAnchor="text" w:horzAnchor="margin" w:tblpY="25"/>
        <w:tblW w:w="10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992"/>
        <w:gridCol w:w="1684"/>
        <w:gridCol w:w="369"/>
        <w:gridCol w:w="56"/>
        <w:gridCol w:w="1010"/>
        <w:gridCol w:w="493"/>
        <w:gridCol w:w="1066"/>
        <w:gridCol w:w="567"/>
        <w:gridCol w:w="493"/>
        <w:gridCol w:w="216"/>
        <w:gridCol w:w="776"/>
        <w:gridCol w:w="1725"/>
        <w:gridCol w:w="236"/>
      </w:tblGrid>
      <w:tr w14:paraId="1F5A0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9D394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1CB4ED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E9271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BEED3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C806271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380C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093D8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BE0B30">
            <w:pPr>
              <w:spacing w:line="360" w:lineRule="exact"/>
              <w:jc w:val="both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BBEAA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5EC381">
            <w:pPr>
              <w:spacing w:line="400" w:lineRule="exact"/>
              <w:jc w:val="both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11435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9A1F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EA99D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D1ED7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F3B7E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FD91F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06A9C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3C4F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989BD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72C597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F34C5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59857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ACFC3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F7D1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A4775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F605E4">
            <w:pPr>
              <w:spacing w:line="36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046BEB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2B9E0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621A6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A4CF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4A27F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05B79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1E025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F254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04D0C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E2AF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8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12BC0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E3AAC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0E73B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FE19F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37B2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4EB4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EA277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78A5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B706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7165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2B742B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8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3B0C4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4F84F8">
            <w:pPr>
              <w:spacing w:line="240" w:lineRule="exact"/>
              <w:rPr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6CF6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2564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5F2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BC4E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556F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40E45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FD1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68B4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8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6BD4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3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D0E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CEA21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78C1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2470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9631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9AFB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20218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8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9F8F03">
            <w:pPr>
              <w:jc w:val="center"/>
              <w:rPr>
                <w:szCs w:val="21"/>
              </w:rPr>
            </w:pPr>
          </w:p>
        </w:tc>
        <w:tc>
          <w:tcPr>
            <w:tcW w:w="1435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5F69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43FA1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1EF04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6C0A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BDBB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AAD2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B0C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E671E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0BB369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B1A6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81FC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45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388194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水泥砂浆   □水泥混合砂浆    □预拌砌筑砂浆</w:t>
            </w: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10A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05457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□正常 □异常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94D7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36A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D1475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45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278A92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B43E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A3975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□退样□不退样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FC97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1C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4E9266">
            <w:pPr>
              <w:snapToGrid w:val="0"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08395246">
            <w:pPr>
              <w:snapToGrid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AEEC6A">
            <w:pPr>
              <w:snapToGrid w:val="0"/>
              <w:spacing w:line="240" w:lineRule="auto"/>
              <w:jc w:val="left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配合比设计（抗压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强度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7d，28d），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稠度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保水率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表观密度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）</w:t>
            </w:r>
          </w:p>
          <w:p w14:paraId="3C353867">
            <w:pPr>
              <w:snapToGrid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配合比验证（抗压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强度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7d，28d），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稠度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保水率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表观密度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）</w:t>
            </w:r>
          </w:p>
          <w:p w14:paraId="7C3B29D8">
            <w:pPr>
              <w:snapToGrid w:val="0"/>
              <w:spacing w:line="24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抗渗性能（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d）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收缩率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d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凝结时间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2B23D5">
            <w:pPr>
              <w:widowControl/>
              <w:spacing w:line="24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A5A9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154039">
            <w:pPr>
              <w:snapToGri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7CB4BA3"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E7B9E9">
            <w:pPr>
              <w:spacing w:line="240" w:lineRule="auto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《建筑砂浆基本性能试验方法标准》</w:t>
            </w:r>
            <w:r>
              <w:rPr>
                <w:szCs w:val="21"/>
              </w:rPr>
              <w:t>JGJ/T 70-2009</w:t>
            </w:r>
          </w:p>
          <w:p w14:paraId="1EE482F4">
            <w:pPr>
              <w:spacing w:line="240" w:lineRule="auto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《砌筑砂浆配合比设计规程</w:t>
            </w:r>
            <w:r>
              <w:rPr>
                <w:rFonts w:hint="eastAsia"/>
                <w:szCs w:val="21"/>
              </w:rPr>
              <w:t xml:space="preserve">》JGJ/T 98-2010 </w:t>
            </w:r>
          </w:p>
          <w:p w14:paraId="61FE2B92">
            <w:pPr>
              <w:spacing w:line="240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89BD69">
            <w:pPr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AA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30D64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设计强度等级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8BAEDF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设计稠度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mm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467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B0A77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1251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9A46EF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14:paraId="1BC5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7CCE17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125A27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67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09B620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2ECE9D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818FDF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14:paraId="424F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CFE916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保水率（%）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D37E7A">
            <w:pPr>
              <w:snapToGrid w:val="0"/>
              <w:spacing w:line="280" w:lineRule="atLeast"/>
              <w:jc w:val="lef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≥80%（水泥砂浆）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≥84%（</w:t>
            </w:r>
            <w:r>
              <w:rPr>
                <w:rFonts w:hint="eastAsia"/>
                <w:szCs w:val="21"/>
              </w:rPr>
              <w:t>水泥混合砂浆</w:t>
            </w:r>
            <w:r>
              <w:rPr>
                <w:rFonts w:hint="eastAsia"/>
                <w:szCs w:val="21"/>
                <w:lang w:val="en-US" w:eastAsia="zh-CN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≥88%（</w:t>
            </w:r>
            <w:r>
              <w:rPr>
                <w:rFonts w:hint="eastAsia"/>
                <w:szCs w:val="21"/>
              </w:rPr>
              <w:t>预拌砌筑砂浆</w:t>
            </w:r>
            <w:r>
              <w:rPr>
                <w:rFonts w:hint="eastAsia"/>
                <w:szCs w:val="21"/>
                <w:lang w:val="en-US" w:eastAsia="zh-CN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245B56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14:paraId="281F5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45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CEC66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系数k值（施工水平）</w:t>
            </w:r>
          </w:p>
        </w:tc>
        <w:tc>
          <w:tcPr>
            <w:tcW w:w="640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5B52EA">
            <w:pPr>
              <w:snapToGrid w:val="0"/>
              <w:spacing w:line="280" w:lineRule="atLeas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1.15（优良）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1.20（一般）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1.25（较差）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400020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14:paraId="73D1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65C301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85663F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AC0A31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51D4E6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规格/等级</w:t>
            </w: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BF23AE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3D8B0C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4C5836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8FD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FC588F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水泥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CFDFB3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74064F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240772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F8FB54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20CEAC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48DB8514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14:paraId="0FD7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CC1C02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2D1D40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6BE3EF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5D506D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7FBD64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8DBAE2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0B23FE7E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14:paraId="1723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90ED89">
            <w:pPr>
              <w:snapToGrid w:val="0"/>
              <w:spacing w:line="280" w:lineRule="atLeas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掺合料1</w:t>
            </w:r>
          </w:p>
          <w:p w14:paraId="49CDD5CA">
            <w:pPr>
              <w:snapToGrid w:val="0"/>
              <w:spacing w:line="280" w:lineRule="atLeas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2419BE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AC2CB3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5BE1CB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77AEF3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2764D8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299312ED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14:paraId="4C923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B7B904">
            <w:pPr>
              <w:snapToGrid w:val="0"/>
              <w:spacing w:line="280" w:lineRule="atLeas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掺合料2</w:t>
            </w:r>
          </w:p>
          <w:p w14:paraId="1B1A6416">
            <w:pPr>
              <w:snapToGrid w:val="0"/>
              <w:spacing w:line="280" w:lineRule="atLeas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38072A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D15122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E15B38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E22900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0495A1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1542DF02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14:paraId="239AE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021A55">
            <w:pPr>
              <w:snapToGrid w:val="0"/>
              <w:spacing w:line="280" w:lineRule="atLeas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外加剂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2D29E6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B431D0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7F2CC7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788BBC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130568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0FA51586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14:paraId="264D2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B60CAA">
            <w:pPr>
              <w:snapToGrid w:val="0"/>
              <w:spacing w:line="280" w:lineRule="atLeas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外加剂2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90CB87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FCCCE2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FA83A0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CDE58A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37AD6A0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2EA7F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5145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3F6E09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F7555C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A4C614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</w:tr>
      <w:tr w14:paraId="5A257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B258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BD9F90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EFC352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6D0F96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E8C527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DD2F9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70F2846"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7ED2B">
    <w:pPr>
      <w:jc w:val="left"/>
      <w:outlineLvl w:val="0"/>
      <w:rPr>
        <w:rFonts w:hint="eastAsia" w:eastAsia="宋体"/>
        <w:b/>
        <w:bCs/>
        <w:sz w:val="18"/>
        <w:szCs w:val="18"/>
        <w:lang w:eastAsia="zh-CN"/>
      </w:rPr>
    </w:pPr>
    <w:r>
      <w:rPr>
        <w:rStyle w:val="6"/>
        <w:rFonts w:hint="eastAsia"/>
        <w:b w:val="0"/>
        <w:sz w:val="18"/>
        <w:szCs w:val="18"/>
      </w:rPr>
      <w:t>委托单编号：WJWT-E03-0</w:t>
    </w:r>
    <w:r>
      <w:rPr>
        <w:rStyle w:val="6"/>
        <w:rFonts w:hint="eastAsia"/>
        <w:b w:val="0"/>
        <w:sz w:val="18"/>
        <w:szCs w:val="18"/>
        <w:lang w:val="en-US" w:eastAsia="zh-CN"/>
      </w:rPr>
      <w:t>4</w:t>
    </w:r>
  </w:p>
  <w:p w14:paraId="12A4B52C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117D94"/>
    <w:rsid w:val="00027203"/>
    <w:rsid w:val="0003751A"/>
    <w:rsid w:val="0007430F"/>
    <w:rsid w:val="0008617A"/>
    <w:rsid w:val="00117D94"/>
    <w:rsid w:val="001B2AD4"/>
    <w:rsid w:val="00235289"/>
    <w:rsid w:val="00260342"/>
    <w:rsid w:val="00267B80"/>
    <w:rsid w:val="002C6EE1"/>
    <w:rsid w:val="002F767A"/>
    <w:rsid w:val="00340C1F"/>
    <w:rsid w:val="00362A86"/>
    <w:rsid w:val="003658E4"/>
    <w:rsid w:val="0043146B"/>
    <w:rsid w:val="00475A07"/>
    <w:rsid w:val="004A3A5A"/>
    <w:rsid w:val="004B696D"/>
    <w:rsid w:val="0056458A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8D5962"/>
    <w:rsid w:val="009B43FA"/>
    <w:rsid w:val="00A27236"/>
    <w:rsid w:val="00A64A3C"/>
    <w:rsid w:val="00A74C16"/>
    <w:rsid w:val="00B1754E"/>
    <w:rsid w:val="00B40D92"/>
    <w:rsid w:val="00BA7CA7"/>
    <w:rsid w:val="00C4756C"/>
    <w:rsid w:val="00C70F16"/>
    <w:rsid w:val="00C92553"/>
    <w:rsid w:val="00C972D7"/>
    <w:rsid w:val="00CB054B"/>
    <w:rsid w:val="00CD6DC1"/>
    <w:rsid w:val="00D85E8F"/>
    <w:rsid w:val="00D971F6"/>
    <w:rsid w:val="00D97A55"/>
    <w:rsid w:val="00DC6F97"/>
    <w:rsid w:val="00DD1798"/>
    <w:rsid w:val="00DF5257"/>
    <w:rsid w:val="00E62DB9"/>
    <w:rsid w:val="00EC4BFA"/>
    <w:rsid w:val="00EF3333"/>
    <w:rsid w:val="00F15196"/>
    <w:rsid w:val="00F36B6D"/>
    <w:rsid w:val="00F76027"/>
    <w:rsid w:val="00F949C4"/>
    <w:rsid w:val="00FD2C86"/>
    <w:rsid w:val="056E0CC1"/>
    <w:rsid w:val="080643D2"/>
    <w:rsid w:val="08A4451E"/>
    <w:rsid w:val="097B6602"/>
    <w:rsid w:val="12E86E5B"/>
    <w:rsid w:val="1340236F"/>
    <w:rsid w:val="14627EBF"/>
    <w:rsid w:val="15F2677A"/>
    <w:rsid w:val="163C7D0A"/>
    <w:rsid w:val="16A208E0"/>
    <w:rsid w:val="196310D0"/>
    <w:rsid w:val="1B1069E9"/>
    <w:rsid w:val="1CDF4841"/>
    <w:rsid w:val="1F1F1BA6"/>
    <w:rsid w:val="20CB265A"/>
    <w:rsid w:val="25783B09"/>
    <w:rsid w:val="27606603"/>
    <w:rsid w:val="28BD01CA"/>
    <w:rsid w:val="2D485B6F"/>
    <w:rsid w:val="2F7C64AF"/>
    <w:rsid w:val="321C4577"/>
    <w:rsid w:val="3740113C"/>
    <w:rsid w:val="390A63CE"/>
    <w:rsid w:val="39E31C2E"/>
    <w:rsid w:val="3B5D4EDB"/>
    <w:rsid w:val="3CB054DF"/>
    <w:rsid w:val="404D19C2"/>
    <w:rsid w:val="40965A05"/>
    <w:rsid w:val="436B3562"/>
    <w:rsid w:val="50B52C6C"/>
    <w:rsid w:val="590651C3"/>
    <w:rsid w:val="5C440F79"/>
    <w:rsid w:val="62D6719E"/>
    <w:rsid w:val="62F47E0E"/>
    <w:rsid w:val="69357B65"/>
    <w:rsid w:val="72046E32"/>
    <w:rsid w:val="7A4D5B40"/>
    <w:rsid w:val="7F144E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646</Words>
  <Characters>839</Characters>
  <Lines>7</Lines>
  <Paragraphs>2</Paragraphs>
  <TotalTime>2</TotalTime>
  <ScaleCrop>false</ScaleCrop>
  <LinksUpToDate>false</LinksUpToDate>
  <CharactersWithSpaces>1004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2018-01-02T01:31:00Z</dcterms:created>
  <dc:creator>qqq</dc:creator>
  <cp:lastModifiedBy>duang～</cp:lastModifiedBy>
  <dcterms:modified xsi:type="dcterms:W3CDTF">2026-01-23T02:37:32Z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013E2EE2C45C45A0BBF29C28B4B4694A_13</vt:lpwstr>
  </property>
  <property fmtid="{D5CDD505-2E9C-101B-9397-08002B2CF9AE}" pid="4" name="KSOTemplateDocerSaveRecord">
    <vt:lpwstr>eyJoZGlkIjoiOWRlZjY2ZjIyOGFmMDc0OWNiYjQ2YzEyZjlhMGFlN2EiLCJ1c2VySWQiOiI0MDgyOTY2NzcifQ==</vt:lpwstr>
  </property>
</Properties>
</file>